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284D" w14:textId="77777777" w:rsidR="000C5F5F" w:rsidRDefault="000C5F5F" w:rsidP="000C5F5F">
      <w:pPr>
        <w:pStyle w:val="aa"/>
        <w:spacing w:before="73"/>
        <w:ind w:left="1" w:right="287"/>
        <w:jc w:val="center"/>
      </w:pPr>
      <w:r>
        <w:t>Υπόδε</w:t>
      </w:r>
      <w:r>
        <w:rPr>
          <w:smallCaps/>
        </w:rPr>
        <w:t>ι</w:t>
      </w:r>
      <w:r>
        <w:t>γμα</w:t>
      </w:r>
      <w:r>
        <w:rPr>
          <w:spacing w:val="-5"/>
        </w:rPr>
        <w:t xml:space="preserve"> </w:t>
      </w:r>
      <w:r>
        <w:t>Β.5:</w:t>
      </w:r>
      <w:r>
        <w:rPr>
          <w:spacing w:val="-5"/>
        </w:rPr>
        <w:t xml:space="preserve"> </w:t>
      </w:r>
      <w:r>
        <w:t>Ισολογισμός</w:t>
      </w:r>
      <w:r>
        <w:rPr>
          <w:spacing w:val="-4"/>
        </w:rPr>
        <w:t xml:space="preserve"> </w:t>
      </w:r>
      <w:r>
        <w:t>πολύ</w:t>
      </w:r>
      <w:r>
        <w:rPr>
          <w:spacing w:val="-5"/>
        </w:rPr>
        <w:t xml:space="preserve"> </w:t>
      </w:r>
      <w:r>
        <w:t>μικρών</w:t>
      </w:r>
      <w:r>
        <w:rPr>
          <w:spacing w:val="-3"/>
        </w:rPr>
        <w:t xml:space="preserve"> </w:t>
      </w:r>
      <w:r>
        <w:rPr>
          <w:spacing w:val="-2"/>
        </w:rPr>
        <w:t>οντοτήτων</w:t>
      </w:r>
    </w:p>
    <w:p w14:paraId="4450F45B" w14:textId="77777777" w:rsidR="000C5F5F" w:rsidRDefault="000C5F5F" w:rsidP="000C5F5F">
      <w:pPr>
        <w:spacing w:before="2" w:after="1"/>
        <w:rPr>
          <w:b/>
          <w:sz w:val="12"/>
        </w:rPr>
      </w:pPr>
    </w:p>
    <w:tbl>
      <w:tblPr>
        <w:tblStyle w:val="TableNormal"/>
        <w:tblW w:w="9183" w:type="dxa"/>
        <w:tblInd w:w="-436" w:type="dxa"/>
        <w:tblLayout w:type="fixed"/>
        <w:tblLook w:val="01E0" w:firstRow="1" w:lastRow="1" w:firstColumn="1" w:lastColumn="1" w:noHBand="0" w:noVBand="0"/>
      </w:tblPr>
      <w:tblGrid>
        <w:gridCol w:w="4842"/>
        <w:gridCol w:w="1364"/>
        <w:gridCol w:w="1133"/>
        <w:gridCol w:w="852"/>
        <w:gridCol w:w="992"/>
      </w:tblGrid>
      <w:tr w:rsidR="000C5F5F" w14:paraId="2CF2B11D" w14:textId="77777777" w:rsidTr="000C5F5F">
        <w:trPr>
          <w:trHeight w:val="322"/>
        </w:trPr>
        <w:tc>
          <w:tcPr>
            <w:tcW w:w="4842" w:type="dxa"/>
            <w:tcBorders>
              <w:top w:val="single" w:sz="4" w:space="0" w:color="000000"/>
            </w:tcBorders>
          </w:tcPr>
          <w:p w14:paraId="70BB0D7D" w14:textId="77777777" w:rsidR="000C5F5F" w:rsidRDefault="000C5F5F" w:rsidP="00C36B72">
            <w:pPr>
              <w:pStyle w:val="TableParagraph"/>
              <w:spacing w:before="16"/>
              <w:ind w:left="107"/>
              <w:rPr>
                <w:b/>
                <w:sz w:val="24"/>
              </w:rPr>
            </w:pPr>
            <w:proofErr w:type="spellStart"/>
            <w:r w:rsidRPr="00CE14AB">
              <w:rPr>
                <w:b/>
                <w:sz w:val="24"/>
              </w:rPr>
              <w:t>Π</w:t>
            </w:r>
            <w:r>
              <w:rPr>
                <w:b/>
                <w:sz w:val="24"/>
              </w:rPr>
              <w:t>εριουσι</w:t>
            </w:r>
            <w:proofErr w:type="spellEnd"/>
            <w:r>
              <w:rPr>
                <w:b/>
                <w:sz w:val="24"/>
              </w:rPr>
              <w:t>ακά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στοιχεί</w:t>
            </w:r>
            <w:proofErr w:type="spellEnd"/>
            <w:r>
              <w:rPr>
                <w:b/>
                <w:spacing w:val="-2"/>
                <w:sz w:val="24"/>
              </w:rPr>
              <w:t>α</w:t>
            </w:r>
          </w:p>
        </w:tc>
        <w:tc>
          <w:tcPr>
            <w:tcW w:w="1364" w:type="dxa"/>
            <w:tcBorders>
              <w:top w:val="single" w:sz="4" w:space="0" w:color="000000"/>
            </w:tcBorders>
          </w:tcPr>
          <w:p w14:paraId="53016AB9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14:paraId="78680DDA" w14:textId="77777777" w:rsidR="000C5F5F" w:rsidRDefault="000C5F5F" w:rsidP="00C36B72">
            <w:pPr>
              <w:pStyle w:val="TableParagraph"/>
              <w:spacing w:before="16"/>
              <w:ind w:left="-1"/>
              <w:rPr>
                <w:b/>
                <w:sz w:val="24"/>
              </w:rPr>
            </w:pPr>
            <w:r>
              <w:rPr>
                <w:b/>
                <w:spacing w:val="44"/>
                <w:sz w:val="24"/>
                <w:u w:val="single"/>
              </w:rPr>
              <w:t xml:space="preserve">  </w:t>
            </w:r>
            <w:r>
              <w:rPr>
                <w:b/>
                <w:spacing w:val="-4"/>
                <w:sz w:val="24"/>
                <w:u w:val="single"/>
              </w:rPr>
              <w:t>2023</w:t>
            </w:r>
            <w:r>
              <w:rPr>
                <w:b/>
                <w:spacing w:val="80"/>
                <w:sz w:val="24"/>
                <w:u w:val="singl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14:paraId="4AE84B72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4CA339F1" w14:textId="77777777" w:rsidR="000C5F5F" w:rsidRDefault="000C5F5F" w:rsidP="00C36B72">
            <w:pPr>
              <w:pStyle w:val="TableParagraph"/>
              <w:tabs>
                <w:tab w:val="left" w:pos="350"/>
              </w:tabs>
              <w:spacing w:before="16"/>
              <w:ind w:left="-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4"/>
                <w:sz w:val="24"/>
                <w:u w:val="single"/>
              </w:rPr>
              <w:t>2022</w:t>
            </w:r>
            <w:r>
              <w:rPr>
                <w:b/>
                <w:spacing w:val="80"/>
                <w:sz w:val="24"/>
                <w:u w:val="single"/>
              </w:rPr>
              <w:t xml:space="preserve"> </w:t>
            </w:r>
          </w:p>
        </w:tc>
      </w:tr>
      <w:tr w:rsidR="000C5F5F" w14:paraId="33ECD1A2" w14:textId="77777777" w:rsidTr="000C5F5F">
        <w:trPr>
          <w:trHeight w:val="295"/>
        </w:trPr>
        <w:tc>
          <w:tcPr>
            <w:tcW w:w="4842" w:type="dxa"/>
          </w:tcPr>
          <w:p w14:paraId="758161D9" w14:textId="77777777" w:rsidR="000C5F5F" w:rsidRDefault="000C5F5F" w:rsidP="00C36B72">
            <w:pPr>
              <w:pStyle w:val="TableParagraph"/>
              <w:spacing w:before="3" w:line="27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Πάγι</w:t>
            </w:r>
            <w:proofErr w:type="spellEnd"/>
            <w:r>
              <w:rPr>
                <w:spacing w:val="-2"/>
                <w:sz w:val="24"/>
              </w:rPr>
              <w:t>α</w:t>
            </w:r>
          </w:p>
        </w:tc>
        <w:tc>
          <w:tcPr>
            <w:tcW w:w="1364" w:type="dxa"/>
          </w:tcPr>
          <w:p w14:paraId="7F93CA7F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63CC7653" w14:textId="77777777" w:rsidR="000C5F5F" w:rsidRDefault="000C5F5F" w:rsidP="00C36B72">
            <w:pPr>
              <w:pStyle w:val="TableParagraph"/>
              <w:spacing w:before="3" w:line="273" w:lineRule="exact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852" w:type="dxa"/>
          </w:tcPr>
          <w:p w14:paraId="35E448A9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11C45490" w14:textId="77777777" w:rsidR="000C5F5F" w:rsidRDefault="000C5F5F" w:rsidP="00C36B72">
            <w:pPr>
              <w:pStyle w:val="TableParagraph"/>
              <w:spacing w:before="3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0C5F5F" w14:paraId="7BCB9B04" w14:textId="77777777" w:rsidTr="000C5F5F">
        <w:trPr>
          <w:trHeight w:val="300"/>
        </w:trPr>
        <w:tc>
          <w:tcPr>
            <w:tcW w:w="4842" w:type="dxa"/>
          </w:tcPr>
          <w:p w14:paraId="1F330BF8" w14:textId="77777777" w:rsidR="000C5F5F" w:rsidRDefault="000C5F5F" w:rsidP="00C36B72">
            <w:pPr>
              <w:pStyle w:val="TableParagraph"/>
              <w:spacing w:before="7"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Μείον</w:t>
            </w:r>
            <w:proofErr w:type="spellEnd"/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Απ</w:t>
            </w:r>
            <w:proofErr w:type="spellStart"/>
            <w:r>
              <w:rPr>
                <w:spacing w:val="-2"/>
                <w:sz w:val="24"/>
              </w:rPr>
              <w:t>οσ</w:t>
            </w:r>
            <w:proofErr w:type="spellEnd"/>
            <w:r>
              <w:rPr>
                <w:spacing w:val="-2"/>
                <w:sz w:val="24"/>
              </w:rPr>
              <w:t>βεσμένα</w:t>
            </w:r>
          </w:p>
        </w:tc>
        <w:tc>
          <w:tcPr>
            <w:tcW w:w="1364" w:type="dxa"/>
          </w:tcPr>
          <w:p w14:paraId="045EF3F3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1133" w:type="dxa"/>
          </w:tcPr>
          <w:p w14:paraId="49C1765C" w14:textId="77777777" w:rsidR="000C5F5F" w:rsidRDefault="000C5F5F" w:rsidP="00C36B72">
            <w:pPr>
              <w:pStyle w:val="TableParagraph"/>
            </w:pPr>
          </w:p>
        </w:tc>
        <w:tc>
          <w:tcPr>
            <w:tcW w:w="852" w:type="dxa"/>
          </w:tcPr>
          <w:p w14:paraId="1DE69365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992" w:type="dxa"/>
          </w:tcPr>
          <w:p w14:paraId="31B159B7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0C5F5F" w14:paraId="5B70815F" w14:textId="77777777" w:rsidTr="000C5F5F">
        <w:trPr>
          <w:trHeight w:val="313"/>
        </w:trPr>
        <w:tc>
          <w:tcPr>
            <w:tcW w:w="4842" w:type="dxa"/>
          </w:tcPr>
          <w:p w14:paraId="4D06EAFA" w14:textId="77777777" w:rsidR="000C5F5F" w:rsidRDefault="000C5F5F" w:rsidP="00C36B72">
            <w:pPr>
              <w:pStyle w:val="TableParagraph"/>
              <w:spacing w:before="7"/>
              <w:ind w:left="816"/>
              <w:rPr>
                <w:sz w:val="24"/>
              </w:rPr>
            </w:pPr>
            <w:r>
              <w:rPr>
                <w:spacing w:val="-2"/>
                <w:sz w:val="24"/>
              </w:rPr>
              <w:t>Απ</w:t>
            </w:r>
            <w:proofErr w:type="spellStart"/>
            <w:r>
              <w:rPr>
                <w:spacing w:val="-2"/>
                <w:sz w:val="24"/>
              </w:rPr>
              <w:t>ομειωμέν</w:t>
            </w:r>
            <w:proofErr w:type="spellEnd"/>
            <w:r>
              <w:rPr>
                <w:spacing w:val="-2"/>
                <w:sz w:val="24"/>
              </w:rPr>
              <w:t>α</w:t>
            </w:r>
          </w:p>
        </w:tc>
        <w:tc>
          <w:tcPr>
            <w:tcW w:w="1364" w:type="dxa"/>
          </w:tcPr>
          <w:p w14:paraId="1D7162D9" w14:textId="77777777" w:rsidR="000C5F5F" w:rsidRDefault="000C5F5F" w:rsidP="00C36B72">
            <w:pPr>
              <w:pStyle w:val="TableParagraph"/>
              <w:tabs>
                <w:tab w:val="left" w:pos="285"/>
              </w:tabs>
              <w:spacing w:before="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               </w:t>
            </w:r>
            <w:r>
              <w:rPr>
                <w:spacing w:val="-10"/>
                <w:sz w:val="24"/>
                <w:u w:val="single"/>
              </w:rPr>
              <w:t>X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  <w:tc>
          <w:tcPr>
            <w:tcW w:w="1133" w:type="dxa"/>
          </w:tcPr>
          <w:p w14:paraId="21E9D322" w14:textId="77777777" w:rsidR="000C5F5F" w:rsidRDefault="000C5F5F" w:rsidP="00C36B72">
            <w:pPr>
              <w:pStyle w:val="TableParagraph"/>
              <w:spacing w:before="7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852" w:type="dxa"/>
          </w:tcPr>
          <w:p w14:paraId="225590F3" w14:textId="77777777" w:rsidR="000C5F5F" w:rsidRDefault="000C5F5F" w:rsidP="00C36B72">
            <w:pPr>
              <w:pStyle w:val="TableParagraph"/>
              <w:tabs>
                <w:tab w:val="left" w:pos="287"/>
              </w:tabs>
              <w:spacing w:before="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       </w:t>
            </w:r>
            <w:r>
              <w:rPr>
                <w:spacing w:val="-10"/>
                <w:sz w:val="24"/>
                <w:u w:val="single"/>
              </w:rPr>
              <w:t>X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47A68CB3" w14:textId="77777777" w:rsidR="000C5F5F" w:rsidRDefault="000C5F5F" w:rsidP="00C36B72">
            <w:pPr>
              <w:pStyle w:val="TableParagraph"/>
              <w:spacing w:before="7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0C5F5F" w14:paraId="78429659" w14:textId="77777777" w:rsidTr="000C5F5F">
        <w:trPr>
          <w:trHeight w:val="295"/>
        </w:trPr>
        <w:tc>
          <w:tcPr>
            <w:tcW w:w="4842" w:type="dxa"/>
          </w:tcPr>
          <w:p w14:paraId="06200B42" w14:textId="77777777" w:rsidR="000C5F5F" w:rsidRDefault="000C5F5F" w:rsidP="00C36B72">
            <w:pPr>
              <w:pStyle w:val="TableParagraph"/>
              <w:spacing w:before="3"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Απ</w:t>
            </w:r>
            <w:proofErr w:type="spellStart"/>
            <w:r>
              <w:rPr>
                <w:spacing w:val="-2"/>
                <w:sz w:val="24"/>
              </w:rPr>
              <w:t>οθέμ</w:t>
            </w:r>
            <w:proofErr w:type="spellEnd"/>
            <w:r>
              <w:rPr>
                <w:spacing w:val="-2"/>
                <w:sz w:val="24"/>
              </w:rPr>
              <w:t>ατα</w:t>
            </w:r>
          </w:p>
        </w:tc>
        <w:tc>
          <w:tcPr>
            <w:tcW w:w="1364" w:type="dxa"/>
          </w:tcPr>
          <w:p w14:paraId="165C8C1D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777803A8" w14:textId="77777777" w:rsidR="000C5F5F" w:rsidRDefault="000C5F5F" w:rsidP="00C36B72">
            <w:pPr>
              <w:pStyle w:val="TableParagraph"/>
              <w:spacing w:before="3" w:line="273" w:lineRule="exact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</w:tc>
        <w:tc>
          <w:tcPr>
            <w:tcW w:w="852" w:type="dxa"/>
          </w:tcPr>
          <w:p w14:paraId="52313D0A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45FF8FF5" w14:textId="77777777" w:rsidR="000C5F5F" w:rsidRDefault="000C5F5F" w:rsidP="00C36B72">
            <w:pPr>
              <w:pStyle w:val="TableParagraph"/>
              <w:spacing w:before="3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</w:tc>
      </w:tr>
      <w:tr w:rsidR="000C5F5F" w14:paraId="5C4FA5DC" w14:textId="77777777" w:rsidTr="000C5F5F">
        <w:trPr>
          <w:trHeight w:val="300"/>
        </w:trPr>
        <w:tc>
          <w:tcPr>
            <w:tcW w:w="4842" w:type="dxa"/>
          </w:tcPr>
          <w:p w14:paraId="2D8EC733" w14:textId="77777777" w:rsidR="000C5F5F" w:rsidRDefault="000C5F5F" w:rsidP="00C36B72">
            <w:pPr>
              <w:pStyle w:val="TableParagraph"/>
              <w:spacing w:before="7"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Απα</w:t>
            </w:r>
            <w:proofErr w:type="spellStart"/>
            <w:r>
              <w:rPr>
                <w:spacing w:val="-2"/>
                <w:sz w:val="24"/>
              </w:rPr>
              <w:t>ιτήσεις</w:t>
            </w:r>
            <w:proofErr w:type="spellEnd"/>
          </w:p>
        </w:tc>
        <w:tc>
          <w:tcPr>
            <w:tcW w:w="1364" w:type="dxa"/>
          </w:tcPr>
          <w:p w14:paraId="597CB489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2026D0C6" w14:textId="77777777" w:rsidR="000C5F5F" w:rsidRDefault="000C5F5F" w:rsidP="00C36B72">
            <w:pPr>
              <w:pStyle w:val="TableParagraph"/>
              <w:spacing w:before="7" w:line="273" w:lineRule="exact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</w:tc>
        <w:tc>
          <w:tcPr>
            <w:tcW w:w="852" w:type="dxa"/>
          </w:tcPr>
          <w:p w14:paraId="0C241014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5E898211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</w:tc>
      </w:tr>
      <w:tr w:rsidR="000C5F5F" w14:paraId="375584B4" w14:textId="77777777" w:rsidTr="000C5F5F">
        <w:trPr>
          <w:trHeight w:val="300"/>
        </w:trPr>
        <w:tc>
          <w:tcPr>
            <w:tcW w:w="4842" w:type="dxa"/>
          </w:tcPr>
          <w:p w14:paraId="769AC109" w14:textId="77777777" w:rsidR="000C5F5F" w:rsidRDefault="000C5F5F" w:rsidP="00C36B72">
            <w:pPr>
              <w:pStyle w:val="TableParagraph"/>
              <w:spacing w:before="7"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Προκ</w:t>
            </w:r>
            <w:proofErr w:type="spellEnd"/>
            <w:r>
              <w:rPr>
                <w:sz w:val="24"/>
              </w:rPr>
              <w:t>αταβολές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έσοδ</w:t>
            </w:r>
            <w:proofErr w:type="spellEnd"/>
            <w:r>
              <w:rPr>
                <w:sz w:val="24"/>
              </w:rPr>
              <w:t>α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εισ</w:t>
            </w:r>
            <w:proofErr w:type="spellEnd"/>
            <w:r>
              <w:rPr>
                <w:spacing w:val="-2"/>
                <w:sz w:val="24"/>
              </w:rPr>
              <w:t>πρακτέα</w:t>
            </w:r>
          </w:p>
        </w:tc>
        <w:tc>
          <w:tcPr>
            <w:tcW w:w="1364" w:type="dxa"/>
          </w:tcPr>
          <w:p w14:paraId="29EC677D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6D4AEB91" w14:textId="77777777" w:rsidR="000C5F5F" w:rsidRDefault="000C5F5F" w:rsidP="00C36B72">
            <w:pPr>
              <w:pStyle w:val="TableParagraph"/>
              <w:spacing w:before="7" w:line="273" w:lineRule="exact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852" w:type="dxa"/>
          </w:tcPr>
          <w:p w14:paraId="6E3C0C9D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10BCD574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0C5F5F" w14:paraId="6EDF1AB6" w14:textId="77777777" w:rsidTr="000C5F5F">
        <w:trPr>
          <w:trHeight w:val="314"/>
        </w:trPr>
        <w:tc>
          <w:tcPr>
            <w:tcW w:w="4842" w:type="dxa"/>
          </w:tcPr>
          <w:p w14:paraId="66D0C4C1" w14:textId="77777777" w:rsidR="000C5F5F" w:rsidRDefault="000C5F5F" w:rsidP="00C36B72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Λοι</w:t>
            </w:r>
            <w:proofErr w:type="spellEnd"/>
            <w:r>
              <w:rPr>
                <w:spacing w:val="-2"/>
                <w:sz w:val="24"/>
              </w:rPr>
              <w:t>πά</w:t>
            </w:r>
          </w:p>
        </w:tc>
        <w:tc>
          <w:tcPr>
            <w:tcW w:w="1364" w:type="dxa"/>
          </w:tcPr>
          <w:p w14:paraId="7219185F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47C8E2CE" w14:textId="77777777" w:rsidR="000C5F5F" w:rsidRDefault="000C5F5F" w:rsidP="00C36B72">
            <w:pPr>
              <w:pStyle w:val="TableParagraph"/>
              <w:tabs>
                <w:tab w:val="left" w:pos="568"/>
              </w:tabs>
              <w:spacing w:before="7"/>
              <w:ind w:left="-1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single"/>
              </w:rPr>
              <w:t>Χ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  <w:tc>
          <w:tcPr>
            <w:tcW w:w="852" w:type="dxa"/>
          </w:tcPr>
          <w:p w14:paraId="00B1E111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4313EFB0" w14:textId="77777777" w:rsidR="000C5F5F" w:rsidRDefault="000C5F5F" w:rsidP="00C36B72">
            <w:pPr>
              <w:pStyle w:val="TableParagraph"/>
              <w:tabs>
                <w:tab w:val="left" w:pos="710"/>
              </w:tabs>
              <w:spacing w:before="7"/>
              <w:ind w:left="-1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single"/>
              </w:rPr>
              <w:t>Χ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</w:tr>
      <w:tr w:rsidR="000C5F5F" w14:paraId="10449070" w14:textId="77777777" w:rsidTr="000C5F5F">
        <w:trPr>
          <w:trHeight w:val="376"/>
        </w:trPr>
        <w:tc>
          <w:tcPr>
            <w:tcW w:w="4842" w:type="dxa"/>
          </w:tcPr>
          <w:p w14:paraId="0010B361" w14:textId="77777777" w:rsidR="000C5F5F" w:rsidRDefault="000C5F5F" w:rsidP="00C36B72">
            <w:pPr>
              <w:pStyle w:val="TableParagraph"/>
              <w:spacing w:before="4"/>
              <w:ind w:left="107"/>
              <w:rPr>
                <w:i/>
              </w:rPr>
            </w:pPr>
            <w:proofErr w:type="spellStart"/>
            <w:r>
              <w:rPr>
                <w:i/>
                <w:sz w:val="24"/>
              </w:rPr>
              <w:t>Σύνολο</w:t>
            </w:r>
            <w:proofErr w:type="spellEnd"/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</w:rPr>
              <w:t>ενεργητικού</w:t>
            </w:r>
            <w:proofErr w:type="spellEnd"/>
          </w:p>
        </w:tc>
        <w:tc>
          <w:tcPr>
            <w:tcW w:w="1364" w:type="dxa"/>
          </w:tcPr>
          <w:p w14:paraId="1BBE3C13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6C136258" w14:textId="77777777" w:rsidR="000C5F5F" w:rsidRDefault="000C5F5F" w:rsidP="00C36B72">
            <w:pPr>
              <w:pStyle w:val="TableParagraph"/>
              <w:spacing w:before="4"/>
              <w:ind w:left="20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Χ</w:t>
            </w:r>
          </w:p>
        </w:tc>
        <w:tc>
          <w:tcPr>
            <w:tcW w:w="852" w:type="dxa"/>
          </w:tcPr>
          <w:p w14:paraId="3EB0AF59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1B43BA08" w14:textId="77777777" w:rsidR="000C5F5F" w:rsidRDefault="000C5F5F" w:rsidP="00C36B72">
            <w:pPr>
              <w:pStyle w:val="TableParagraph"/>
              <w:spacing w:before="4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Χ</w:t>
            </w:r>
          </w:p>
        </w:tc>
      </w:tr>
      <w:tr w:rsidR="000C5F5F" w14:paraId="5C415B65" w14:textId="77777777" w:rsidTr="000C5F5F">
        <w:trPr>
          <w:trHeight w:val="379"/>
        </w:trPr>
        <w:tc>
          <w:tcPr>
            <w:tcW w:w="4842" w:type="dxa"/>
          </w:tcPr>
          <w:p w14:paraId="3165CFC3" w14:textId="77777777" w:rsidR="000C5F5F" w:rsidRDefault="000C5F5F" w:rsidP="00C36B72">
            <w:pPr>
              <w:pStyle w:val="TableParagraph"/>
              <w:spacing w:before="86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Καθα</w:t>
            </w:r>
            <w:proofErr w:type="spellStart"/>
            <w:r>
              <w:rPr>
                <w:b/>
                <w:sz w:val="24"/>
              </w:rPr>
              <w:t>ρή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θέση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και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υπ</w:t>
            </w:r>
            <w:proofErr w:type="spellStart"/>
            <w:r>
              <w:rPr>
                <w:b/>
                <w:spacing w:val="-2"/>
                <w:sz w:val="24"/>
              </w:rPr>
              <w:t>οχρεώσεις</w:t>
            </w:r>
            <w:proofErr w:type="spellEnd"/>
          </w:p>
        </w:tc>
        <w:tc>
          <w:tcPr>
            <w:tcW w:w="1364" w:type="dxa"/>
          </w:tcPr>
          <w:p w14:paraId="29E032B9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1906B69B" w14:textId="77777777" w:rsidR="000C5F5F" w:rsidRDefault="000C5F5F" w:rsidP="00C36B72">
            <w:pPr>
              <w:pStyle w:val="TableParagraph"/>
            </w:pPr>
          </w:p>
        </w:tc>
        <w:tc>
          <w:tcPr>
            <w:tcW w:w="852" w:type="dxa"/>
          </w:tcPr>
          <w:p w14:paraId="31981228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31FD44B3" w14:textId="77777777" w:rsidR="000C5F5F" w:rsidRDefault="000C5F5F" w:rsidP="00C36B72">
            <w:pPr>
              <w:pStyle w:val="TableParagraph"/>
            </w:pPr>
          </w:p>
        </w:tc>
      </w:tr>
      <w:tr w:rsidR="000C5F5F" w14:paraId="0FEE023E" w14:textId="77777777" w:rsidTr="000C5F5F">
        <w:trPr>
          <w:trHeight w:val="300"/>
        </w:trPr>
        <w:tc>
          <w:tcPr>
            <w:tcW w:w="4842" w:type="dxa"/>
          </w:tcPr>
          <w:p w14:paraId="525C1FC3" w14:textId="77777777" w:rsidR="000C5F5F" w:rsidRPr="000C5F5F" w:rsidRDefault="000C5F5F" w:rsidP="00C36B72">
            <w:pPr>
              <w:pStyle w:val="TableParagraph"/>
              <w:spacing w:before="7" w:line="273" w:lineRule="exact"/>
              <w:ind w:left="107"/>
              <w:rPr>
                <w:spacing w:val="-2"/>
                <w:sz w:val="24"/>
                <w:lang w:val="el-GR"/>
              </w:rPr>
            </w:pPr>
            <w:r w:rsidRPr="000C5F5F">
              <w:rPr>
                <w:sz w:val="24"/>
                <w:lang w:val="el-GR"/>
              </w:rPr>
              <w:t>Κεφάλαια</w:t>
            </w:r>
            <w:r w:rsidRPr="000C5F5F">
              <w:rPr>
                <w:spacing w:val="-3"/>
                <w:sz w:val="24"/>
                <w:lang w:val="el-GR"/>
              </w:rPr>
              <w:t xml:space="preserve"> </w:t>
            </w:r>
            <w:r w:rsidRPr="000C5F5F">
              <w:rPr>
                <w:sz w:val="24"/>
                <w:lang w:val="el-GR"/>
              </w:rPr>
              <w:t xml:space="preserve">και </w:t>
            </w:r>
            <w:r w:rsidRPr="000C5F5F">
              <w:rPr>
                <w:spacing w:val="-2"/>
                <w:sz w:val="24"/>
                <w:lang w:val="el-GR"/>
              </w:rPr>
              <w:t>αποθεματικά</w:t>
            </w:r>
          </w:p>
          <w:p w14:paraId="333B4F29" w14:textId="77777777" w:rsidR="000C5F5F" w:rsidRPr="000C5F5F" w:rsidRDefault="000C5F5F" w:rsidP="00C36B72">
            <w:pPr>
              <w:pStyle w:val="TableParagraph"/>
              <w:spacing w:before="7" w:line="273" w:lineRule="exact"/>
              <w:ind w:left="107"/>
              <w:rPr>
                <w:sz w:val="24"/>
                <w:lang w:val="el-GR"/>
              </w:rPr>
            </w:pPr>
            <w:r w:rsidRPr="00F454F8">
              <w:rPr>
                <w:spacing w:val="-2"/>
                <w:sz w:val="24"/>
                <w:lang w:val="el-GR"/>
              </w:rPr>
              <w:t>Αποτελέσματα εις νέον</w:t>
            </w:r>
            <w:r w:rsidRPr="000C5F5F">
              <w:rPr>
                <w:spacing w:val="-2"/>
                <w:sz w:val="24"/>
                <w:lang w:val="el-GR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364" w:type="dxa"/>
          </w:tcPr>
          <w:p w14:paraId="0558B123" w14:textId="77777777" w:rsidR="000C5F5F" w:rsidRPr="000C5F5F" w:rsidRDefault="000C5F5F" w:rsidP="00C36B72">
            <w:pPr>
              <w:pStyle w:val="TableParagraph"/>
              <w:rPr>
                <w:lang w:val="el-GR"/>
              </w:rPr>
            </w:pPr>
          </w:p>
        </w:tc>
        <w:tc>
          <w:tcPr>
            <w:tcW w:w="1133" w:type="dxa"/>
          </w:tcPr>
          <w:p w14:paraId="36904C01" w14:textId="77777777" w:rsidR="000C5F5F" w:rsidRDefault="000C5F5F" w:rsidP="00C36B72">
            <w:pPr>
              <w:pStyle w:val="TableParagraph"/>
              <w:spacing w:before="7" w:line="273" w:lineRule="exact"/>
              <w:ind w:left="17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  <w:p w14:paraId="58C0965B" w14:textId="77777777" w:rsidR="000C5F5F" w:rsidRPr="00CE14AB" w:rsidRDefault="000C5F5F" w:rsidP="00C36B72">
            <w:pPr>
              <w:jc w:val="center"/>
            </w:pPr>
            <w:r>
              <w:t xml:space="preserve">   Χ                       </w:t>
            </w:r>
          </w:p>
        </w:tc>
        <w:tc>
          <w:tcPr>
            <w:tcW w:w="852" w:type="dxa"/>
          </w:tcPr>
          <w:p w14:paraId="6F5512A6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2DB9523B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Χ</w:t>
            </w:r>
          </w:p>
          <w:p w14:paraId="399478E0" w14:textId="77777777" w:rsidR="000C5F5F" w:rsidRPr="00CE14AB" w:rsidRDefault="000C5F5F" w:rsidP="00C36B72">
            <w:r>
              <w:t xml:space="preserve">             Χ</w:t>
            </w:r>
          </w:p>
        </w:tc>
      </w:tr>
      <w:tr w:rsidR="000C5F5F" w14:paraId="4A79B080" w14:textId="77777777" w:rsidTr="000C5F5F">
        <w:trPr>
          <w:trHeight w:val="300"/>
        </w:trPr>
        <w:tc>
          <w:tcPr>
            <w:tcW w:w="4842" w:type="dxa"/>
          </w:tcPr>
          <w:p w14:paraId="38D8C856" w14:textId="77777777" w:rsidR="000C5F5F" w:rsidRDefault="000C5F5F" w:rsidP="00C36B72">
            <w:pPr>
              <w:pStyle w:val="TableParagraph"/>
              <w:spacing w:before="7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</w:t>
            </w:r>
            <w:proofErr w:type="spellStart"/>
            <w:r>
              <w:rPr>
                <w:sz w:val="24"/>
              </w:rPr>
              <w:t>κρο</w:t>
            </w:r>
            <w:proofErr w:type="spellEnd"/>
            <w:r>
              <w:rPr>
                <w:sz w:val="24"/>
              </w:rPr>
              <w:t>πρόθεσμες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υπ</w:t>
            </w:r>
            <w:proofErr w:type="spellStart"/>
            <w:r>
              <w:rPr>
                <w:spacing w:val="-2"/>
                <w:sz w:val="24"/>
              </w:rPr>
              <w:t>οχρεώσεις</w:t>
            </w:r>
            <w:proofErr w:type="spellEnd"/>
          </w:p>
        </w:tc>
        <w:tc>
          <w:tcPr>
            <w:tcW w:w="1364" w:type="dxa"/>
          </w:tcPr>
          <w:p w14:paraId="6F8A4D7A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27CB310A" w14:textId="77777777" w:rsidR="000C5F5F" w:rsidRDefault="000C5F5F" w:rsidP="00C36B72">
            <w:pPr>
              <w:pStyle w:val="TableParagraph"/>
              <w:spacing w:before="7" w:line="273" w:lineRule="exact"/>
              <w:ind w:left="1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852" w:type="dxa"/>
          </w:tcPr>
          <w:p w14:paraId="39251FE1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6044CD02" w14:textId="77777777" w:rsidR="000C5F5F" w:rsidRDefault="000C5F5F" w:rsidP="00C36B72">
            <w:pPr>
              <w:pStyle w:val="TableParagraph"/>
              <w:spacing w:before="7" w:line="273" w:lineRule="exact"/>
              <w:ind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0C5F5F" w14:paraId="5E001050" w14:textId="77777777" w:rsidTr="000C5F5F">
        <w:trPr>
          <w:trHeight w:val="313"/>
        </w:trPr>
        <w:tc>
          <w:tcPr>
            <w:tcW w:w="4842" w:type="dxa"/>
          </w:tcPr>
          <w:p w14:paraId="3974F21F" w14:textId="77777777" w:rsidR="000C5F5F" w:rsidRDefault="000C5F5F" w:rsidP="00C36B72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Βρ</w:t>
            </w:r>
            <w:proofErr w:type="spellEnd"/>
            <w:r>
              <w:rPr>
                <w:sz w:val="24"/>
              </w:rPr>
              <w:t>αχυπρόθεσμες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υπ</w:t>
            </w:r>
            <w:proofErr w:type="spellStart"/>
            <w:r>
              <w:rPr>
                <w:spacing w:val="-2"/>
                <w:sz w:val="24"/>
              </w:rPr>
              <w:t>οχρεώσεις</w:t>
            </w:r>
            <w:proofErr w:type="spellEnd"/>
          </w:p>
        </w:tc>
        <w:tc>
          <w:tcPr>
            <w:tcW w:w="1364" w:type="dxa"/>
          </w:tcPr>
          <w:p w14:paraId="56795E03" w14:textId="77777777" w:rsidR="000C5F5F" w:rsidRDefault="000C5F5F" w:rsidP="00C36B72">
            <w:pPr>
              <w:pStyle w:val="TableParagraph"/>
            </w:pPr>
          </w:p>
        </w:tc>
        <w:tc>
          <w:tcPr>
            <w:tcW w:w="1133" w:type="dxa"/>
          </w:tcPr>
          <w:p w14:paraId="09186F43" w14:textId="77777777" w:rsidR="000C5F5F" w:rsidRDefault="000C5F5F" w:rsidP="00C36B72">
            <w:pPr>
              <w:pStyle w:val="TableParagraph"/>
              <w:tabs>
                <w:tab w:val="left" w:pos="568"/>
              </w:tabs>
              <w:spacing w:before="7"/>
              <w:ind w:left="-1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single"/>
              </w:rPr>
              <w:t>Χ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  <w:tc>
          <w:tcPr>
            <w:tcW w:w="852" w:type="dxa"/>
          </w:tcPr>
          <w:p w14:paraId="09710C79" w14:textId="77777777" w:rsidR="000C5F5F" w:rsidRDefault="000C5F5F" w:rsidP="00C36B72">
            <w:pPr>
              <w:pStyle w:val="TableParagraph"/>
            </w:pPr>
          </w:p>
        </w:tc>
        <w:tc>
          <w:tcPr>
            <w:tcW w:w="992" w:type="dxa"/>
          </w:tcPr>
          <w:p w14:paraId="50F83B19" w14:textId="77777777" w:rsidR="000C5F5F" w:rsidRDefault="000C5F5F" w:rsidP="00C36B72">
            <w:pPr>
              <w:pStyle w:val="TableParagraph"/>
              <w:tabs>
                <w:tab w:val="left" w:pos="710"/>
              </w:tabs>
              <w:spacing w:before="7"/>
              <w:ind w:left="-1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single"/>
              </w:rPr>
              <w:t>Χ</w:t>
            </w:r>
            <w:r>
              <w:rPr>
                <w:spacing w:val="80"/>
                <w:sz w:val="24"/>
                <w:u w:val="single"/>
              </w:rPr>
              <w:t xml:space="preserve"> </w:t>
            </w:r>
          </w:p>
        </w:tc>
      </w:tr>
      <w:tr w:rsidR="000C5F5F" w14:paraId="66F39F97" w14:textId="77777777" w:rsidTr="000C5F5F">
        <w:trPr>
          <w:trHeight w:val="278"/>
        </w:trPr>
        <w:tc>
          <w:tcPr>
            <w:tcW w:w="4842" w:type="dxa"/>
          </w:tcPr>
          <w:p w14:paraId="437EABEC" w14:textId="77777777" w:rsidR="000C5F5F" w:rsidRPr="000C5F5F" w:rsidRDefault="000C5F5F" w:rsidP="00C36B72">
            <w:pPr>
              <w:pStyle w:val="TableParagraph"/>
              <w:spacing w:before="3" w:line="256" w:lineRule="exact"/>
              <w:ind w:left="107"/>
              <w:rPr>
                <w:i/>
                <w:sz w:val="24"/>
                <w:lang w:val="el-GR"/>
              </w:rPr>
            </w:pPr>
            <w:r w:rsidRPr="000C5F5F">
              <w:rPr>
                <w:i/>
                <w:sz w:val="24"/>
                <w:lang w:val="el-GR"/>
              </w:rPr>
              <w:t>Σύνολο</w:t>
            </w:r>
            <w:r w:rsidRPr="000C5F5F">
              <w:rPr>
                <w:i/>
                <w:spacing w:val="-4"/>
                <w:sz w:val="24"/>
                <w:lang w:val="el-GR"/>
              </w:rPr>
              <w:t xml:space="preserve"> </w:t>
            </w:r>
            <w:r w:rsidRPr="000C5F5F">
              <w:rPr>
                <w:i/>
                <w:sz w:val="24"/>
                <w:lang w:val="el-GR"/>
              </w:rPr>
              <w:t>καθαρής</w:t>
            </w:r>
            <w:r w:rsidRPr="000C5F5F">
              <w:rPr>
                <w:i/>
                <w:spacing w:val="-4"/>
                <w:sz w:val="24"/>
                <w:lang w:val="el-GR"/>
              </w:rPr>
              <w:t xml:space="preserve"> </w:t>
            </w:r>
            <w:r w:rsidRPr="000C5F5F">
              <w:rPr>
                <w:i/>
                <w:sz w:val="24"/>
                <w:lang w:val="el-GR"/>
              </w:rPr>
              <w:t>θέσης</w:t>
            </w:r>
            <w:r w:rsidRPr="000C5F5F">
              <w:rPr>
                <w:i/>
                <w:spacing w:val="-3"/>
                <w:sz w:val="24"/>
                <w:lang w:val="el-GR"/>
              </w:rPr>
              <w:t xml:space="preserve"> </w:t>
            </w:r>
            <w:r w:rsidRPr="000C5F5F">
              <w:rPr>
                <w:i/>
                <w:sz w:val="24"/>
                <w:lang w:val="el-GR"/>
              </w:rPr>
              <w:t>και</w:t>
            </w:r>
            <w:r w:rsidRPr="000C5F5F">
              <w:rPr>
                <w:i/>
                <w:spacing w:val="-3"/>
                <w:sz w:val="24"/>
                <w:lang w:val="el-GR"/>
              </w:rPr>
              <w:t xml:space="preserve"> </w:t>
            </w:r>
            <w:r w:rsidRPr="000C5F5F">
              <w:rPr>
                <w:i/>
                <w:spacing w:val="-2"/>
                <w:sz w:val="24"/>
                <w:lang w:val="el-GR"/>
              </w:rPr>
              <w:t>υποχρεώσεων</w:t>
            </w:r>
          </w:p>
        </w:tc>
        <w:tc>
          <w:tcPr>
            <w:tcW w:w="1364" w:type="dxa"/>
          </w:tcPr>
          <w:p w14:paraId="6D9654EC" w14:textId="77777777" w:rsidR="000C5F5F" w:rsidRPr="000C5F5F" w:rsidRDefault="000C5F5F" w:rsidP="00C36B72">
            <w:pPr>
              <w:pStyle w:val="TableParagraph"/>
              <w:rPr>
                <w:sz w:val="20"/>
                <w:lang w:val="el-GR"/>
              </w:rPr>
            </w:pPr>
          </w:p>
        </w:tc>
        <w:tc>
          <w:tcPr>
            <w:tcW w:w="1133" w:type="dxa"/>
          </w:tcPr>
          <w:p w14:paraId="3B44D9EC" w14:textId="77777777" w:rsidR="000C5F5F" w:rsidRDefault="000C5F5F" w:rsidP="00C36B72">
            <w:pPr>
              <w:pStyle w:val="TableParagraph"/>
              <w:spacing w:before="3" w:line="256" w:lineRule="exact"/>
              <w:ind w:left="20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Χ</w:t>
            </w:r>
          </w:p>
        </w:tc>
        <w:tc>
          <w:tcPr>
            <w:tcW w:w="852" w:type="dxa"/>
          </w:tcPr>
          <w:p w14:paraId="5B68F3B2" w14:textId="77777777" w:rsidR="000C5F5F" w:rsidRDefault="000C5F5F" w:rsidP="00C36B7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6459E002" w14:textId="77777777" w:rsidR="000C5F5F" w:rsidRDefault="000C5F5F" w:rsidP="00C36B72">
            <w:pPr>
              <w:pStyle w:val="TableParagraph"/>
              <w:spacing w:before="3" w:line="256" w:lineRule="exact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Χ</w:t>
            </w:r>
          </w:p>
        </w:tc>
      </w:tr>
    </w:tbl>
    <w:p w14:paraId="75472B9D" w14:textId="77777777" w:rsidR="00F67129" w:rsidRDefault="00F67129"/>
    <w:p w14:paraId="7036255A" w14:textId="77777777" w:rsidR="003E7F15" w:rsidRDefault="003E7F15"/>
    <w:p w14:paraId="0CDA329E" w14:textId="77777777" w:rsidR="003E7F15" w:rsidRDefault="003E7F15"/>
    <w:p w14:paraId="5C4A893E" w14:textId="77777777" w:rsidR="003E7F15" w:rsidRDefault="003E7F15"/>
    <w:p w14:paraId="6F8A4D91" w14:textId="77777777" w:rsidR="003E7F15" w:rsidRDefault="003E7F15"/>
    <w:p w14:paraId="3F3F376A" w14:textId="77777777" w:rsidR="003E7F15" w:rsidRDefault="003E7F15"/>
    <w:p w14:paraId="15F1C008" w14:textId="1F022D59" w:rsidR="003E7F15" w:rsidRDefault="001C2294" w:rsidP="008D58DE">
      <w:pPr>
        <w:jc w:val="center"/>
      </w:pPr>
      <w:r>
        <w:t>ΠΟΛΗ, ΗΜΕΡΟΜΗΝΙΑ</w:t>
      </w:r>
    </w:p>
    <w:p w14:paraId="5AAC6590" w14:textId="77777777" w:rsidR="008D58DE" w:rsidRDefault="008D58DE" w:rsidP="008D58DE">
      <w:pPr>
        <w:jc w:val="center"/>
      </w:pPr>
    </w:p>
    <w:p w14:paraId="6A24BB2D" w14:textId="77777777" w:rsidR="008D58DE" w:rsidRDefault="008D58DE" w:rsidP="008D58DE">
      <w:pPr>
        <w:jc w:val="center"/>
      </w:pPr>
    </w:p>
    <w:p w14:paraId="57E69D39" w14:textId="77777777" w:rsidR="008D58DE" w:rsidRDefault="008D58DE" w:rsidP="008D58DE">
      <w:pPr>
        <w:jc w:val="center"/>
      </w:pPr>
    </w:p>
    <w:p w14:paraId="09ECCC30" w14:textId="77777777" w:rsidR="008D58DE" w:rsidRDefault="008D58DE" w:rsidP="008D58DE">
      <w:pPr>
        <w:jc w:val="center"/>
      </w:pPr>
    </w:p>
    <w:p w14:paraId="36682714" w14:textId="77777777" w:rsidR="008D58DE" w:rsidRDefault="008D58DE" w:rsidP="008D58DE">
      <w:pPr>
        <w:jc w:val="center"/>
      </w:pPr>
    </w:p>
    <w:p w14:paraId="7D896946" w14:textId="2951B08B" w:rsidR="008D58DE" w:rsidRDefault="008D58DE" w:rsidP="00972BE1">
      <w:r>
        <w:t>Ο Διαχειριστής</w:t>
      </w:r>
      <w:r w:rsidR="00972BE1">
        <w:t xml:space="preserve">                                                                                                   Ο Λογιστής</w:t>
      </w:r>
    </w:p>
    <w:p w14:paraId="5DE5CD1A" w14:textId="418A777A" w:rsidR="008D58DE" w:rsidRDefault="008D58DE" w:rsidP="008D58DE">
      <w:pPr>
        <w:jc w:val="center"/>
      </w:pPr>
    </w:p>
    <w:p w14:paraId="687B2281" w14:textId="7156BEB0" w:rsidR="00972BE1" w:rsidRDefault="008D58DE" w:rsidP="00972BE1">
      <w:pPr>
        <w:jc w:val="center"/>
      </w:pPr>
      <w:r>
        <w:t>Ονοματεπώνυμο</w:t>
      </w:r>
      <w:r w:rsidR="00972BE1">
        <w:tab/>
      </w:r>
      <w:r w:rsidR="00464B78">
        <w:t xml:space="preserve">                                                                                    </w:t>
      </w:r>
      <w:proofErr w:type="spellStart"/>
      <w:r w:rsidR="00972BE1">
        <w:t>Ονοματεπώνυμο</w:t>
      </w:r>
      <w:proofErr w:type="spellEnd"/>
    </w:p>
    <w:p w14:paraId="0B76F14A" w14:textId="56E797B0" w:rsidR="008D58DE" w:rsidRDefault="008D58DE" w:rsidP="00972BE1">
      <w:pPr>
        <w:tabs>
          <w:tab w:val="center" w:pos="4153"/>
        </w:tabs>
      </w:pPr>
    </w:p>
    <w:sectPr w:rsidR="008D58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5CB"/>
    <w:rsid w:val="000C5F5F"/>
    <w:rsid w:val="001035AB"/>
    <w:rsid w:val="001C2294"/>
    <w:rsid w:val="003E7F15"/>
    <w:rsid w:val="00464B78"/>
    <w:rsid w:val="006015CB"/>
    <w:rsid w:val="00616F91"/>
    <w:rsid w:val="008D58DE"/>
    <w:rsid w:val="00972BE1"/>
    <w:rsid w:val="009D5A8F"/>
    <w:rsid w:val="00C062AE"/>
    <w:rsid w:val="00F454F8"/>
    <w:rsid w:val="00F6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F888"/>
  <w15:chartTrackingRefBased/>
  <w15:docId w15:val="{9D69A221-38BF-4CB5-974B-BEBD5E58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F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bidi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015CB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he-IL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he-IL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he-IL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he-IL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he-IL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he-IL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015CB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he-IL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015CB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he-IL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015CB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015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015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015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015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015C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015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015C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015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015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015C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6015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015CB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he-IL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6015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015CB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he-IL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6015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015CB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he-IL"/>
      <w14:ligatures w14:val="standardContextual"/>
    </w:rPr>
  </w:style>
  <w:style w:type="character" w:styleId="a7">
    <w:name w:val="Intense Emphasis"/>
    <w:basedOn w:val="a0"/>
    <w:uiPriority w:val="21"/>
    <w:qFormat/>
    <w:rsid w:val="006015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015C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he-IL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6015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015CB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C5F5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 w:bidi="ar-SA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0C5F5F"/>
    <w:rPr>
      <w:b/>
      <w:bCs/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0C5F5F"/>
    <w:rPr>
      <w:rFonts w:ascii="Times New Roman" w:eastAsia="Times New Roman" w:hAnsi="Times New Roman" w:cs="Times New Roman"/>
      <w:b/>
      <w:bCs/>
      <w:kern w:val="0"/>
      <w:lang w:bidi="ar-SA"/>
      <w14:ligatures w14:val="none"/>
    </w:rPr>
  </w:style>
  <w:style w:type="paragraph" w:customStyle="1" w:styleId="TableParagraph">
    <w:name w:val="Table Paragraph"/>
    <w:basedOn w:val="a"/>
    <w:uiPriority w:val="1"/>
    <w:qFormat/>
    <w:rsid w:val="000C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791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Νίκος Δημητριάδης</dc:creator>
  <cp:keywords/>
  <dc:description/>
  <cp:lastModifiedBy>Νίκος Δημητριάδης</cp:lastModifiedBy>
  <cp:revision>10</cp:revision>
  <dcterms:created xsi:type="dcterms:W3CDTF">2025-02-20T10:38:00Z</dcterms:created>
  <dcterms:modified xsi:type="dcterms:W3CDTF">2025-02-20T10:43:00Z</dcterms:modified>
</cp:coreProperties>
</file>